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b9c9d6aa942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fbc1a7ef6340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Homes Of Wildflower Hills,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1263d913b40d2" /><Relationship Type="http://schemas.openxmlformats.org/officeDocument/2006/relationships/numbering" Target="/word/numbering.xml" Id="R0cf0d3a645244901" /><Relationship Type="http://schemas.openxmlformats.org/officeDocument/2006/relationships/settings" Target="/word/settings.xml" Id="Rc0b23f5f339d4f17" /><Relationship Type="http://schemas.openxmlformats.org/officeDocument/2006/relationships/image" Target="/word/media/2301352e-b727-4ed2-acbf-c253ffc26155.png" Id="R29fbc1a7ef63404a" /></Relationships>
</file>