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103f199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d6580ac0a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Homestead,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f02bf296439f" /><Relationship Type="http://schemas.openxmlformats.org/officeDocument/2006/relationships/numbering" Target="/word/numbering.xml" Id="R1e438d1b14004dcc" /><Relationship Type="http://schemas.openxmlformats.org/officeDocument/2006/relationships/settings" Target="/word/settings.xml" Id="R4cc6184680d84b58" /><Relationship Type="http://schemas.openxmlformats.org/officeDocument/2006/relationships/image" Target="/word/media/46adff1b-130d-4ec7-94a4-b7163f123b13.png" Id="Rb7cd6580ac0a4ba5" /></Relationships>
</file>