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eea8f1a7a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e621d6752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60988c358467b" /><Relationship Type="http://schemas.openxmlformats.org/officeDocument/2006/relationships/numbering" Target="/word/numbering.xml" Id="R0cbe193860284fec" /><Relationship Type="http://schemas.openxmlformats.org/officeDocument/2006/relationships/settings" Target="/word/settings.xml" Id="Re5a080b4c9904487" /><Relationship Type="http://schemas.openxmlformats.org/officeDocument/2006/relationships/image" Target="/word/media/700b8fdd-755f-42fa-8ee4-7bb9b775aba0.png" Id="R004e621d6752481d" /></Relationships>
</file>