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be4a222ae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caf5f4866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Oaks at Mutton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1050911354516" /><Relationship Type="http://schemas.openxmlformats.org/officeDocument/2006/relationships/numbering" Target="/word/numbering.xml" Id="R1b00d4a8983248b8" /><Relationship Type="http://schemas.openxmlformats.org/officeDocument/2006/relationships/settings" Target="/word/settings.xml" Id="R622820c645d44a2f" /><Relationship Type="http://schemas.openxmlformats.org/officeDocument/2006/relationships/image" Target="/word/media/0b9c200c-f28c-480a-be00-78ab41eb8df3.png" Id="Rd4ecaf5f48664315" /></Relationships>
</file>