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cd3d2966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4362c958a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Oaks II,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d0661b13642e8" /><Relationship Type="http://schemas.openxmlformats.org/officeDocument/2006/relationships/numbering" Target="/word/numbering.xml" Id="R07294386b1764780" /><Relationship Type="http://schemas.openxmlformats.org/officeDocument/2006/relationships/settings" Target="/word/settings.xml" Id="R2ade3f52c0584ee5" /><Relationship Type="http://schemas.openxmlformats.org/officeDocument/2006/relationships/image" Target="/word/media/e4c7cdd1-f43b-42e2-8ba8-e6af3176a1d7.png" Id="R2b04362c958a421b" /></Relationships>
</file>