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2d35ec826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e29feee85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Ranch,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7b75408594232" /><Relationship Type="http://schemas.openxmlformats.org/officeDocument/2006/relationships/numbering" Target="/word/numbering.xml" Id="R71823f2e315b4665" /><Relationship Type="http://schemas.openxmlformats.org/officeDocument/2006/relationships/settings" Target="/word/settings.xml" Id="R0089319e97d641c3" /><Relationship Type="http://schemas.openxmlformats.org/officeDocument/2006/relationships/image" Target="/word/media/0159d569-1d62-46e1-9330-f8faa2b6559b.png" Id="Rad9e29feee8543b8" /></Relationships>
</file>