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ae763a1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d9b65ec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aa5aba734aa1" /><Relationship Type="http://schemas.openxmlformats.org/officeDocument/2006/relationships/numbering" Target="/word/numbering.xml" Id="Rdceb65dafc4d4cd4" /><Relationship Type="http://schemas.openxmlformats.org/officeDocument/2006/relationships/settings" Target="/word/settings.xml" Id="R801102eec53f4e5d" /><Relationship Type="http://schemas.openxmlformats.org/officeDocument/2006/relationships/image" Target="/word/media/a4569f91-ab02-47db-ad60-ee33976f2fa2.png" Id="Rbb6ad9b65ecb43cc" /></Relationships>
</file>