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29136c6d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20df67b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9840bb02f49f8" /><Relationship Type="http://schemas.openxmlformats.org/officeDocument/2006/relationships/numbering" Target="/word/numbering.xml" Id="R71c0b2605248403e" /><Relationship Type="http://schemas.openxmlformats.org/officeDocument/2006/relationships/settings" Target="/word/settings.xml" Id="Rde51a26ec40c4d49" /><Relationship Type="http://schemas.openxmlformats.org/officeDocument/2006/relationships/image" Target="/word/media/96fb2e6e-1496-4dc7-ad5e-4a6a218a360a.png" Id="R7aa920df67be449a" /></Relationships>
</file>