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31a2013b2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2d874287b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423e89aa74f30" /><Relationship Type="http://schemas.openxmlformats.org/officeDocument/2006/relationships/numbering" Target="/word/numbering.xml" Id="R41f235c6b69e4ab1" /><Relationship Type="http://schemas.openxmlformats.org/officeDocument/2006/relationships/settings" Target="/word/settings.xml" Id="Re15f60467999469d" /><Relationship Type="http://schemas.openxmlformats.org/officeDocument/2006/relationships/image" Target="/word/media/8ae1235b-7f52-4400-b082-ed0080616a52.png" Id="Rc212d874287b46cb" /></Relationships>
</file>