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4b17770f1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da4fe8f88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5f4f3ca5e4ee2" /><Relationship Type="http://schemas.openxmlformats.org/officeDocument/2006/relationships/numbering" Target="/word/numbering.xml" Id="Reba4cc39a27d4106" /><Relationship Type="http://schemas.openxmlformats.org/officeDocument/2006/relationships/settings" Target="/word/settings.xml" Id="R4395146fcd0b4219" /><Relationship Type="http://schemas.openxmlformats.org/officeDocument/2006/relationships/image" Target="/word/media/1566fd03-f17d-4ce7-b10c-112bc342c9c4.png" Id="Rf24da4fe8f8843b9" /></Relationships>
</file>