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b732c8f19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4accda17d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Wildings,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8d33e82d410f" /><Relationship Type="http://schemas.openxmlformats.org/officeDocument/2006/relationships/numbering" Target="/word/numbering.xml" Id="R37772819d9e74a9e" /><Relationship Type="http://schemas.openxmlformats.org/officeDocument/2006/relationships/settings" Target="/word/settings.xml" Id="R54afa8e971f74b15" /><Relationship Type="http://schemas.openxmlformats.org/officeDocument/2006/relationships/image" Target="/word/media/0fc4f87a-9cdb-4902-8dfd-b92e68798d65.png" Id="Ra694accda17d4df4" /></Relationships>
</file>