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e43ddae8c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9fde83128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f761edc07486c" /><Relationship Type="http://schemas.openxmlformats.org/officeDocument/2006/relationships/numbering" Target="/word/numbering.xml" Id="R629424e8dc864cc8" /><Relationship Type="http://schemas.openxmlformats.org/officeDocument/2006/relationships/settings" Target="/word/settings.xml" Id="R3b517df6a13844ea" /><Relationship Type="http://schemas.openxmlformats.org/officeDocument/2006/relationships/image" Target="/word/media/a47b021a-f2d6-4a61-b2bc-86ffe17b1cff.png" Id="Rd9c9fde831284620" /></Relationships>
</file>