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a7f7a3756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be6bfce77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Thiensville,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1863c6d23488b" /><Relationship Type="http://schemas.openxmlformats.org/officeDocument/2006/relationships/numbering" Target="/word/numbering.xml" Id="R79b4a1441a0240f6" /><Relationship Type="http://schemas.openxmlformats.org/officeDocument/2006/relationships/settings" Target="/word/settings.xml" Id="R1479922698cc47ab" /><Relationship Type="http://schemas.openxmlformats.org/officeDocument/2006/relationships/image" Target="/word/media/ef308ca4-bc51-445a-8020-d6cd90f7fe27.png" Id="R123be6bfce774d0b" /></Relationships>
</file>