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4157c8fc9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37ab9ec04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Thisby,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e5add9bbd4a3c" /><Relationship Type="http://schemas.openxmlformats.org/officeDocument/2006/relationships/numbering" Target="/word/numbering.xml" Id="Rf12546996ea04d08" /><Relationship Type="http://schemas.openxmlformats.org/officeDocument/2006/relationships/settings" Target="/word/settings.xml" Id="R9473415b2f944f61" /><Relationship Type="http://schemas.openxmlformats.org/officeDocument/2006/relationships/image" Target="/word/media/d6aebd8c-baa7-4f9c-a424-25dd26534149.png" Id="R4a037ab9ec0447f4" /></Relationships>
</file>