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a86851bb1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c0771192c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Thoburn,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49f2211844596" /><Relationship Type="http://schemas.openxmlformats.org/officeDocument/2006/relationships/numbering" Target="/word/numbering.xml" Id="Rbae13a2ad28c4b69" /><Relationship Type="http://schemas.openxmlformats.org/officeDocument/2006/relationships/settings" Target="/word/settings.xml" Id="R2aa03d72ecc8427f" /><Relationship Type="http://schemas.openxmlformats.org/officeDocument/2006/relationships/image" Target="/word/media/f06d4db9-eb11-4227-8b3d-fcb9e139a4b6.png" Id="Re52c0771192c458a" /></Relationships>
</file>