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39694a978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2d881be06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Thola,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629d2cc544067" /><Relationship Type="http://schemas.openxmlformats.org/officeDocument/2006/relationships/numbering" Target="/word/numbering.xml" Id="R3f46d800712f4e2b" /><Relationship Type="http://schemas.openxmlformats.org/officeDocument/2006/relationships/settings" Target="/word/settings.xml" Id="R7cc5795146a24dc7" /><Relationship Type="http://schemas.openxmlformats.org/officeDocument/2006/relationships/image" Target="/word/media/57db1941-ef14-43d4-a60e-b0de2c95134d.png" Id="R1b12d881be064836" /></Relationships>
</file>