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43d8c5ef3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ec777a333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Thomas J Dohany Homes,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95f978c94416d" /><Relationship Type="http://schemas.openxmlformats.org/officeDocument/2006/relationships/numbering" Target="/word/numbering.xml" Id="R5202605952124fd0" /><Relationship Type="http://schemas.openxmlformats.org/officeDocument/2006/relationships/settings" Target="/word/settings.xml" Id="R51b21df7d00e4df9" /><Relationship Type="http://schemas.openxmlformats.org/officeDocument/2006/relationships/image" Target="/word/media/c41578ac-f9b7-4d4f-ad1b-4e84f9969d0a.png" Id="R838ec777a33342b9" /></Relationships>
</file>