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fc6b3e108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d6b3ab6ca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a01d4230c40a4" /><Relationship Type="http://schemas.openxmlformats.org/officeDocument/2006/relationships/numbering" Target="/word/numbering.xml" Id="R673e5800606b4670" /><Relationship Type="http://schemas.openxmlformats.org/officeDocument/2006/relationships/settings" Target="/word/settings.xml" Id="R55be6ad44dac4a8d" /><Relationship Type="http://schemas.openxmlformats.org/officeDocument/2006/relationships/image" Target="/word/media/6a220abd-ab13-441f-bf34-b3bfdc8b4611.png" Id="R3ded6b3ab6ca4597" /></Relationships>
</file>