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65fad2a05c47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7e9ba4f9ed4e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Thompson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9ff6b5f4124899" /><Relationship Type="http://schemas.openxmlformats.org/officeDocument/2006/relationships/numbering" Target="/word/numbering.xml" Id="R6e08e6ed39774184" /><Relationship Type="http://schemas.openxmlformats.org/officeDocument/2006/relationships/settings" Target="/word/settings.xml" Id="R36fb1e184aab491a" /><Relationship Type="http://schemas.openxmlformats.org/officeDocument/2006/relationships/image" Target="/word/media/6ce85b35-8398-4640-b49f-80f1ba3f8bb7.png" Id="Ra57e9ba4f9ed4ec9" /></Relationships>
</file>