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a828bb419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293053e1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0f4df9d44811" /><Relationship Type="http://schemas.openxmlformats.org/officeDocument/2006/relationships/numbering" Target="/word/numbering.xml" Id="R59aca6430c264fbe" /><Relationship Type="http://schemas.openxmlformats.org/officeDocument/2006/relationships/settings" Target="/word/settings.xml" Id="R93ba4e82165e481a" /><Relationship Type="http://schemas.openxmlformats.org/officeDocument/2006/relationships/image" Target="/word/media/a3cdc872-1991-41bb-9744-56cc80742090.png" Id="Rb01b293053e14590" /></Relationships>
</file>