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14bff31e8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94e76f9fc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Thorpe,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ba0e606c14793" /><Relationship Type="http://schemas.openxmlformats.org/officeDocument/2006/relationships/numbering" Target="/word/numbering.xml" Id="R4ae2348ff98e4558" /><Relationship Type="http://schemas.openxmlformats.org/officeDocument/2006/relationships/settings" Target="/word/settings.xml" Id="Ra8cee704d8634128" /><Relationship Type="http://schemas.openxmlformats.org/officeDocument/2006/relationships/image" Target="/word/media/a401312c-052c-4efa-98d4-cf2ca196be62.png" Id="Rff594e76f9fc448d" /></Relationships>
</file>