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1c9b0a2b3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9cc171e6e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Thorsby,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e86abf64c48d6" /><Relationship Type="http://schemas.openxmlformats.org/officeDocument/2006/relationships/numbering" Target="/word/numbering.xml" Id="R2f9471b924d047d1" /><Relationship Type="http://schemas.openxmlformats.org/officeDocument/2006/relationships/settings" Target="/word/settings.xml" Id="R3357ff162b2e463a" /><Relationship Type="http://schemas.openxmlformats.org/officeDocument/2006/relationships/image" Target="/word/media/154a81c2-5c77-4419-bbaf-1f5fd50d1668.png" Id="R9f69cc171e6e4e63" /></Relationships>
</file>