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807af56e0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e28a3ce13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Thousand 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690e3ba8845ca" /><Relationship Type="http://schemas.openxmlformats.org/officeDocument/2006/relationships/numbering" Target="/word/numbering.xml" Id="R4c1348c315394765" /><Relationship Type="http://schemas.openxmlformats.org/officeDocument/2006/relationships/settings" Target="/word/settings.xml" Id="Racbee8c94e2846a0" /><Relationship Type="http://schemas.openxmlformats.org/officeDocument/2006/relationships/image" Target="/word/media/4536b341-41dc-43ee-a55e-7febeb897568.png" Id="R3dee28a3ce1347b9" /></Relationships>
</file>