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777720bfe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807bc717c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Throop,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f4f0ece2b4371" /><Relationship Type="http://schemas.openxmlformats.org/officeDocument/2006/relationships/numbering" Target="/word/numbering.xml" Id="R95ce749261684eda" /><Relationship Type="http://schemas.openxmlformats.org/officeDocument/2006/relationships/settings" Target="/word/settings.xml" Id="R19ed2afe2cda4b1e" /><Relationship Type="http://schemas.openxmlformats.org/officeDocument/2006/relationships/image" Target="/word/media/56cbfc9c-32a8-45c8-b231-e336f6bf6126.png" Id="Rf75807bc717c41a5" /></Relationships>
</file>