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48c36a74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4479488e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8388f870e40fa" /><Relationship Type="http://schemas.openxmlformats.org/officeDocument/2006/relationships/numbering" Target="/word/numbering.xml" Id="Rffd4e3c40962494a" /><Relationship Type="http://schemas.openxmlformats.org/officeDocument/2006/relationships/settings" Target="/word/settings.xml" Id="R5fad07dab97c49d9" /><Relationship Type="http://schemas.openxmlformats.org/officeDocument/2006/relationships/image" Target="/word/media/9dc46e6a-d57e-42c7-9730-39142919ac87.png" Id="R6be4479488e243db" /></Relationships>
</file>