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f8471c27b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0fa1c89e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8903f383e4619" /><Relationship Type="http://schemas.openxmlformats.org/officeDocument/2006/relationships/numbering" Target="/word/numbering.xml" Id="R4d191642c6aa42f7" /><Relationship Type="http://schemas.openxmlformats.org/officeDocument/2006/relationships/settings" Target="/word/settings.xml" Id="R6d61394c9f2543b8" /><Relationship Type="http://schemas.openxmlformats.org/officeDocument/2006/relationships/image" Target="/word/media/e1aa0298-6c75-4c1d-92df-e4a5ff26322f.png" Id="R1fb20fa1c89e476c" /></Relationships>
</file>