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f09b75f6e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dd9a0e280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Thynedale,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499ed2fd6457a" /><Relationship Type="http://schemas.openxmlformats.org/officeDocument/2006/relationships/numbering" Target="/word/numbering.xml" Id="Re424c8400b1e4ec1" /><Relationship Type="http://schemas.openxmlformats.org/officeDocument/2006/relationships/settings" Target="/word/settings.xml" Id="Rba73cfa1bb55400c" /><Relationship Type="http://schemas.openxmlformats.org/officeDocument/2006/relationships/image" Target="/word/media/493be468-9b68-485d-9104-1bee232c0f1a.png" Id="R78add9a0e28048c5" /></Relationships>
</file>