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0eddc6729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4f3ca2078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Tibbitts,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f93162f7e4e7a" /><Relationship Type="http://schemas.openxmlformats.org/officeDocument/2006/relationships/numbering" Target="/word/numbering.xml" Id="Rc5e659870d554071" /><Relationship Type="http://schemas.openxmlformats.org/officeDocument/2006/relationships/settings" Target="/word/settings.xml" Id="R139e8cb22bb642e3" /><Relationship Type="http://schemas.openxmlformats.org/officeDocument/2006/relationships/image" Target="/word/media/1e70a13c-9dac-47d6-b8eb-a8c65f6b29a8.png" Id="R5334f3ca207843fc" /></Relationships>
</file>