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4b7ff51f6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63b5f1b56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Tiber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5bf8f59a44a1f" /><Relationship Type="http://schemas.openxmlformats.org/officeDocument/2006/relationships/numbering" Target="/word/numbering.xml" Id="R9d2cf0a0639d4129" /><Relationship Type="http://schemas.openxmlformats.org/officeDocument/2006/relationships/settings" Target="/word/settings.xml" Id="R36978e3948b44383" /><Relationship Type="http://schemas.openxmlformats.org/officeDocument/2006/relationships/image" Target="/word/media/d6437ebd-cdfd-451c-8393-45cb01e03674.png" Id="Rea163b5f1b56436a" /></Relationships>
</file>