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03840bcb1b4c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1d0f874c2040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Tichenal,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5767b3c1da4c39" /><Relationship Type="http://schemas.openxmlformats.org/officeDocument/2006/relationships/numbering" Target="/word/numbering.xml" Id="Rc0b1c9b7611d47a6" /><Relationship Type="http://schemas.openxmlformats.org/officeDocument/2006/relationships/settings" Target="/word/settings.xml" Id="R10c0b3d78ae24cda" /><Relationship Type="http://schemas.openxmlformats.org/officeDocument/2006/relationships/image" Target="/word/media/f5f54a3a-9b55-406b-9ce8-f02c805167c6.png" Id="R6b1d0f874c204044" /></Relationships>
</file>