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967ab5178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a1104d927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Tide Water,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581bc4aec44e5" /><Relationship Type="http://schemas.openxmlformats.org/officeDocument/2006/relationships/numbering" Target="/word/numbering.xml" Id="Rd2c8caffd6414ad9" /><Relationship Type="http://schemas.openxmlformats.org/officeDocument/2006/relationships/settings" Target="/word/settings.xml" Id="R13b8dd690ee747cb" /><Relationship Type="http://schemas.openxmlformats.org/officeDocument/2006/relationships/image" Target="/word/media/e4085712-d3fa-4f87-b095-b6f260b99941.png" Id="Ra10a1104d92742b5" /></Relationships>
</file>