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197b8230d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a9ef15bce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Tidewater,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807f95fbc47d6" /><Relationship Type="http://schemas.openxmlformats.org/officeDocument/2006/relationships/numbering" Target="/word/numbering.xml" Id="Rbd68bf5cb5b24ad4" /><Relationship Type="http://schemas.openxmlformats.org/officeDocument/2006/relationships/settings" Target="/word/settings.xml" Id="R2bfc827a8dd342d4" /><Relationship Type="http://schemas.openxmlformats.org/officeDocument/2006/relationships/image" Target="/word/media/c2154b89-2a92-4c1b-8b65-0560568bb13e.png" Id="R007a9ef15bce4103" /></Relationships>
</file>