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691cd2a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cea114bcb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4bed8f434036" /><Relationship Type="http://schemas.openxmlformats.org/officeDocument/2006/relationships/numbering" Target="/word/numbering.xml" Id="Rd9ebb0c453564b85" /><Relationship Type="http://schemas.openxmlformats.org/officeDocument/2006/relationships/settings" Target="/word/settings.xml" Id="Rd6a5a7f399574938" /><Relationship Type="http://schemas.openxmlformats.org/officeDocument/2006/relationships/image" Target="/word/media/0bd43911-5dcb-41da-8754-82b4e8865f35.png" Id="Rb42cea114bcb4244" /></Relationships>
</file>