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e8c9c0183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0501e8f36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Tierneys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b5e54732d40ba" /><Relationship Type="http://schemas.openxmlformats.org/officeDocument/2006/relationships/numbering" Target="/word/numbering.xml" Id="Rf665a6c62f344efd" /><Relationship Type="http://schemas.openxmlformats.org/officeDocument/2006/relationships/settings" Target="/word/settings.xml" Id="R92035041b0ff45c6" /><Relationship Type="http://schemas.openxmlformats.org/officeDocument/2006/relationships/image" Target="/word/media/d08b1647-58c8-42ab-a1c2-d757d9ef01fb.png" Id="R4830501e8f364fd3" /></Relationships>
</file>