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b9b2942bb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751764f25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Tiff,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5b44a83914c26" /><Relationship Type="http://schemas.openxmlformats.org/officeDocument/2006/relationships/numbering" Target="/word/numbering.xml" Id="R536f9775b83b4d60" /><Relationship Type="http://schemas.openxmlformats.org/officeDocument/2006/relationships/settings" Target="/word/settings.xml" Id="R01bcf9dc576045e2" /><Relationship Type="http://schemas.openxmlformats.org/officeDocument/2006/relationships/image" Target="/word/media/5fb7dae3-03de-441a-a674-4a2e4c52ab6c.png" Id="Rafc751764f254182" /></Relationships>
</file>