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81d12409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432c011fc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Tightwad,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821f2b2d4bab" /><Relationship Type="http://schemas.openxmlformats.org/officeDocument/2006/relationships/numbering" Target="/word/numbering.xml" Id="Rc696ef1d9ad941fc" /><Relationship Type="http://schemas.openxmlformats.org/officeDocument/2006/relationships/settings" Target="/word/settings.xml" Id="Ra08592804f5b47c5" /><Relationship Type="http://schemas.openxmlformats.org/officeDocument/2006/relationships/image" Target="/word/media/46440230-1e3d-444f-a851-0aac32220dde.png" Id="Rd27432c011fc46e0" /></Relationships>
</file>