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124b4ba58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e5565fc9c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Tilghman Island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dce7400cd4a1a" /><Relationship Type="http://schemas.openxmlformats.org/officeDocument/2006/relationships/numbering" Target="/word/numbering.xml" Id="Rfe440f90049b4ad4" /><Relationship Type="http://schemas.openxmlformats.org/officeDocument/2006/relationships/settings" Target="/word/settings.xml" Id="Rb954b6302fd7465a" /><Relationship Type="http://schemas.openxmlformats.org/officeDocument/2006/relationships/image" Target="/word/media/c212b57c-b972-4f4f-9727-046a229a23b6.png" Id="R2fae5565fc9c4812" /></Relationships>
</file>