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7721ca171a4b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fae5b3b39044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Tilley,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b7c39c300f4950" /><Relationship Type="http://schemas.openxmlformats.org/officeDocument/2006/relationships/numbering" Target="/word/numbering.xml" Id="R0f123a8f1c794e81" /><Relationship Type="http://schemas.openxmlformats.org/officeDocument/2006/relationships/settings" Target="/word/settings.xml" Id="R2099f31aed2f4e2c" /><Relationship Type="http://schemas.openxmlformats.org/officeDocument/2006/relationships/image" Target="/word/media/a1a15faf-d3c8-49e8-85a4-929cd81b4bd3.png" Id="R1cfae5b3b390449a" /></Relationships>
</file>