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e7cac9588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93bb3447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Tillman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5cb04b2054934" /><Relationship Type="http://schemas.openxmlformats.org/officeDocument/2006/relationships/numbering" Target="/word/numbering.xml" Id="Rb89cdb6132dd49a7" /><Relationship Type="http://schemas.openxmlformats.org/officeDocument/2006/relationships/settings" Target="/word/settings.xml" Id="R02841beb3bb14cb8" /><Relationship Type="http://schemas.openxmlformats.org/officeDocument/2006/relationships/image" Target="/word/media/0db308e9-f95d-404b-9038-84c20b1a583f.png" Id="R27693bb3447246c6" /></Relationships>
</file>