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2dbf29f2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3151f7032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Tillmans,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bbcc26177482d" /><Relationship Type="http://schemas.openxmlformats.org/officeDocument/2006/relationships/numbering" Target="/word/numbering.xml" Id="R1368e2daa4514429" /><Relationship Type="http://schemas.openxmlformats.org/officeDocument/2006/relationships/settings" Target="/word/settings.xml" Id="R8877a31132f54719" /><Relationship Type="http://schemas.openxmlformats.org/officeDocument/2006/relationships/image" Target="/word/media/c1b321f4-9076-4d6d-80be-fa2fbbd4b011.png" Id="Rc4a3151f70324a02" /></Relationships>
</file>