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8238b1b5e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47c8284da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0207768cc4285" /><Relationship Type="http://schemas.openxmlformats.org/officeDocument/2006/relationships/numbering" Target="/word/numbering.xml" Id="Rc9aa57baf6ac4aab" /><Relationship Type="http://schemas.openxmlformats.org/officeDocument/2006/relationships/settings" Target="/word/settings.xml" Id="R72cb802d75ca486a" /><Relationship Type="http://schemas.openxmlformats.org/officeDocument/2006/relationships/image" Target="/word/media/923048ff-06d5-40f5-ae61-25868dc97d63.png" Id="Rb1b47c8284da412f" /></Relationships>
</file>