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c09e44c2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94e00d20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9e5c4c8445be" /><Relationship Type="http://schemas.openxmlformats.org/officeDocument/2006/relationships/numbering" Target="/word/numbering.xml" Id="R3d59e7d8d26446d7" /><Relationship Type="http://schemas.openxmlformats.org/officeDocument/2006/relationships/settings" Target="/word/settings.xml" Id="Re45fc9fe995a4845" /><Relationship Type="http://schemas.openxmlformats.org/officeDocument/2006/relationships/image" Target="/word/media/e7ad2760-e1d3-4a00-abea-98fec3fe88bc.png" Id="Rfd0f94e00d2040aa" /></Relationships>
</file>