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3779913c2f44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7278878d27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Timbercove,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9d81a2b3d48b4" /><Relationship Type="http://schemas.openxmlformats.org/officeDocument/2006/relationships/numbering" Target="/word/numbering.xml" Id="R807d041b645c4bfb" /><Relationship Type="http://schemas.openxmlformats.org/officeDocument/2006/relationships/settings" Target="/word/settings.xml" Id="Rd5b5c6ec3a6f42c3" /><Relationship Type="http://schemas.openxmlformats.org/officeDocument/2006/relationships/image" Target="/word/media/58458b82-bef1-46b5-81e5-af70621b0bad.png" Id="Rf27278878d2742d7" /></Relationships>
</file>