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5ac9f4a5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e543f42b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08aa3d6f4918" /><Relationship Type="http://schemas.openxmlformats.org/officeDocument/2006/relationships/numbering" Target="/word/numbering.xml" Id="Rddb63058c8f84b0c" /><Relationship Type="http://schemas.openxmlformats.org/officeDocument/2006/relationships/settings" Target="/word/settings.xml" Id="R904cfbc1d3744a78" /><Relationship Type="http://schemas.openxmlformats.org/officeDocument/2006/relationships/image" Target="/word/media/26b4226d-6ad4-4f36-acdf-6a170c051e06.png" Id="R653e543f42b0475d" /></Relationships>
</file>