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5d1452f43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2ea54becb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Timewell,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91253e3ca41fd" /><Relationship Type="http://schemas.openxmlformats.org/officeDocument/2006/relationships/numbering" Target="/word/numbering.xml" Id="R278f2bae9dba44fa" /><Relationship Type="http://schemas.openxmlformats.org/officeDocument/2006/relationships/settings" Target="/word/settings.xml" Id="R69ad0ca72eed4628" /><Relationship Type="http://schemas.openxmlformats.org/officeDocument/2006/relationships/image" Target="/word/media/f9c6cd1f-3e3e-4633-bddd-8c0b7962cfdd.png" Id="R45f2ea54becb498a" /></Relationships>
</file>