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c19f89a55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d26b87d20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Tinker Tavern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4f38f2be74100" /><Relationship Type="http://schemas.openxmlformats.org/officeDocument/2006/relationships/numbering" Target="/word/numbering.xml" Id="Rc691a33b234b4d92" /><Relationship Type="http://schemas.openxmlformats.org/officeDocument/2006/relationships/settings" Target="/word/settings.xml" Id="Rd8d29b6b1a0f438e" /><Relationship Type="http://schemas.openxmlformats.org/officeDocument/2006/relationships/image" Target="/word/media/2db11fe6-ac83-438c-8f63-e2e6015bbcda.png" Id="R90ad26b87d204988" /></Relationships>
</file>