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f25d32cf3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9aa0971c9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Tinkerville,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b4657d84b44f6" /><Relationship Type="http://schemas.openxmlformats.org/officeDocument/2006/relationships/numbering" Target="/word/numbering.xml" Id="R16557adf6be14321" /><Relationship Type="http://schemas.openxmlformats.org/officeDocument/2006/relationships/settings" Target="/word/settings.xml" Id="R75dc7f1de66744f8" /><Relationship Type="http://schemas.openxmlformats.org/officeDocument/2006/relationships/image" Target="/word/media/1af003b9-faf2-4437-9561-580627fce62f.png" Id="Rfb69aa0971c94a99" /></Relationships>
</file>