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dfd9881be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7956b86aa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Tinsley,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d0d2087fa428f" /><Relationship Type="http://schemas.openxmlformats.org/officeDocument/2006/relationships/numbering" Target="/word/numbering.xml" Id="Rb6710672f8ac4b4e" /><Relationship Type="http://schemas.openxmlformats.org/officeDocument/2006/relationships/settings" Target="/word/settings.xml" Id="R1b18dedc5ffe4ba5" /><Relationship Type="http://schemas.openxmlformats.org/officeDocument/2006/relationships/image" Target="/word/media/aa797183-0d68-461c-bbb2-5aa8534eaaa2.png" Id="Rc787956b86aa44c4" /></Relationships>
</file>