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e95c702ad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3dc8cc93b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Tinsley Mill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0495bc4fd40b7" /><Relationship Type="http://schemas.openxmlformats.org/officeDocument/2006/relationships/numbering" Target="/word/numbering.xml" Id="R8937a7c4ea384d08" /><Relationship Type="http://schemas.openxmlformats.org/officeDocument/2006/relationships/settings" Target="/word/settings.xml" Id="R9f615a27196f4d4b" /><Relationship Type="http://schemas.openxmlformats.org/officeDocument/2006/relationships/image" Target="/word/media/cac86bf4-ce2b-46d4-9082-38013f23a68d.png" Id="R4173dc8cc93b41ee" /></Relationships>
</file>