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d4ba941f7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590a288e8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Tioga Valley,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42b670ea34f8c" /><Relationship Type="http://schemas.openxmlformats.org/officeDocument/2006/relationships/numbering" Target="/word/numbering.xml" Id="Rda6bb88030d24a66" /><Relationship Type="http://schemas.openxmlformats.org/officeDocument/2006/relationships/settings" Target="/word/settings.xml" Id="R50aad1cd270a43e6" /><Relationship Type="http://schemas.openxmlformats.org/officeDocument/2006/relationships/image" Target="/word/media/0e6c1aa2-1568-46ac-a8d0-b9ea742b0422.png" Id="R1ad590a288e84594" /></Relationships>
</file>