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0f6be9e74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4d46fe743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Tionesta,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6fc0af9574f22" /><Relationship Type="http://schemas.openxmlformats.org/officeDocument/2006/relationships/numbering" Target="/word/numbering.xml" Id="Rf0b4719644474794" /><Relationship Type="http://schemas.openxmlformats.org/officeDocument/2006/relationships/settings" Target="/word/settings.xml" Id="Ra381586274a84fa7" /><Relationship Type="http://schemas.openxmlformats.org/officeDocument/2006/relationships/image" Target="/word/media/72126114-9c0b-495d-adc9-8809b31cc259.png" Id="Rbd74d46fe74340ec" /></Relationships>
</file>